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900" w:lineRule="exact"/>
        <w:ind w:firstLine="0" w:firstLineChars="0"/>
        <w:jc w:val="center"/>
        <w:rPr>
          <w:rFonts w:cs="Times New Roman"/>
          <w:b/>
          <w:snapToGrid w:val="0"/>
          <w:kern w:val="0"/>
          <w:sz w:val="36"/>
          <w:szCs w:val="36"/>
        </w:rPr>
      </w:pPr>
      <w:r>
        <w:rPr>
          <w:rFonts w:hint="eastAsia" w:asciiTheme="minorEastAsia" w:hAnsiTheme="minorEastAsia" w:eastAsiaTheme="minorEastAsia" w:cstheme="minorEastAsia"/>
          <w:b/>
          <w:snapToGrid w:val="0"/>
          <w:kern w:val="0"/>
          <w:sz w:val="36"/>
          <w:szCs w:val="36"/>
          <w:lang w:val="en-US" w:eastAsia="zh-CN"/>
        </w:rPr>
        <w:t>兰渝铁路南充牵引站110kV供电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snapToGrid w:val="0"/>
          <w:kern w:val="0"/>
          <w:sz w:val="36"/>
          <w:szCs w:val="36"/>
        </w:rPr>
        <w:t>工程</w:t>
      </w:r>
    </w:p>
    <w:p>
      <w:pPr>
        <w:spacing w:line="900" w:lineRule="exact"/>
        <w:ind w:firstLine="0" w:firstLineChars="0"/>
        <w:jc w:val="center"/>
        <w:rPr>
          <w:rFonts w:eastAsia="黑体" w:cs="Times New Roman"/>
          <w:bCs/>
          <w:snapToGrid w:val="0"/>
          <w:kern w:val="0"/>
          <w:sz w:val="72"/>
          <w:szCs w:val="72"/>
        </w:rPr>
      </w:pPr>
      <w:r>
        <w:rPr>
          <w:rFonts w:eastAsia="黑体" w:cs="Times New Roman"/>
          <w:bCs/>
          <w:snapToGrid w:val="0"/>
          <w:kern w:val="0"/>
          <w:sz w:val="72"/>
          <w:szCs w:val="72"/>
        </w:rPr>
        <w:t>水土保持</w:t>
      </w:r>
      <w:r>
        <w:rPr>
          <w:rFonts w:hint="eastAsia" w:eastAsia="黑体" w:cs="Times New Roman"/>
          <w:bCs/>
          <w:snapToGrid w:val="0"/>
          <w:kern w:val="0"/>
          <w:sz w:val="72"/>
          <w:szCs w:val="72"/>
          <w:lang w:val="en-US" w:eastAsia="zh-CN"/>
        </w:rPr>
        <w:t>设施验收</w:t>
      </w:r>
      <w:r>
        <w:rPr>
          <w:rFonts w:eastAsia="黑体" w:cs="Times New Roman"/>
          <w:bCs/>
          <w:snapToGrid w:val="0"/>
          <w:kern w:val="0"/>
          <w:sz w:val="72"/>
          <w:szCs w:val="72"/>
        </w:rPr>
        <w:t>报告</w:t>
      </w:r>
    </w:p>
    <w:p>
      <w:pPr>
        <w:ind w:firstLine="0" w:firstLineChars="0"/>
        <w:jc w:val="center"/>
        <w:rPr>
          <w:rFonts w:ascii="宋体" w:hAnsi="宋体" w:eastAsia="宋体" w:cs="宋体"/>
          <w:b/>
          <w:sz w:val="44"/>
          <w:szCs w:val="44"/>
        </w:rPr>
      </w:pPr>
      <w:r>
        <w:rPr>
          <w:rFonts w:hint="eastAsia" w:ascii="宋体" w:hAnsi="宋体" w:eastAsia="宋体" w:cs="宋体"/>
          <w:b/>
          <w:sz w:val="44"/>
          <w:szCs w:val="44"/>
        </w:rPr>
        <w:t>责任页</w:t>
      </w:r>
    </w:p>
    <w:p>
      <w:pPr>
        <w:pStyle w:val="9"/>
        <w:jc w:val="center"/>
        <w:rPr>
          <w:rFonts w:hint="eastAsia" w:ascii="宋体" w:hAnsi="宋体" w:eastAsia="宋体" w:cs="宋体"/>
          <w:b/>
          <w:bCs w:val="0"/>
          <w:spacing w:val="0"/>
          <w:w w:val="10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spacing w:val="0"/>
          <w:w w:val="100"/>
          <w:kern w:val="2"/>
          <w:sz w:val="28"/>
          <w:szCs w:val="28"/>
          <w:lang w:val="en-US" w:eastAsia="zh-CN" w:bidi="ar-SA"/>
        </w:rPr>
        <w:t>（成都浚川工程设计咨询有限公司）</w:t>
      </w:r>
    </w:p>
    <w:p>
      <w:pPr>
        <w:spacing w:line="1000" w:lineRule="exact"/>
        <w:ind w:left="0" w:leftChars="0" w:firstLine="960" w:firstLineChars="4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</w:rPr>
        <w:pict>
          <v:shape id="_x0000_s1026" o:spid="_x0000_s1026" o:spt="75" type="#_x0000_t75" style="position:absolute;left:0pt;margin-left:207.65pt;margin-top:14.45pt;height:35.4pt;width:55.35pt;z-index:251663360;mso-width-relative:page;mso-height-relative:page;" o:ole="t" filled="f" o:preferrelative="t" stroked="f" coordsize="21600,21600">
            <v:path/>
            <v:fill on="f" focussize="0,0"/>
            <v:stroke on="f"/>
            <v:imagedata r:id="rId10" cropleft="33608f" croptop="38102f" cropright="22111f" cropbottom="17781f" gain="74472f" o:title=""/>
            <o:lock v:ext="edit" aspectratio="t"/>
          </v:shape>
          <o:OLEObject Type="Embed" ProgID="" ShapeID="_x0000_s1026" DrawAspect="Content" ObjectID="_1468075725" r:id="rId9">
            <o:LockedField>false</o:LockedField>
          </o:OLEObject>
        </w:pict>
      </w:r>
      <w:r>
        <w:rPr>
          <w:rFonts w:hint="eastAsia" w:ascii="宋体" w:hAnsi="宋体" w:eastAsia="宋体" w:cs="宋体"/>
          <w:sz w:val="28"/>
          <w:szCs w:val="28"/>
        </w:rPr>
        <w:t>批    准：　贺  丽</w:t>
      </w:r>
    </w:p>
    <w:p>
      <w:pPr>
        <w:spacing w:line="1000" w:lineRule="exact"/>
        <w:ind w:left="0" w:leftChars="0" w:firstLine="960" w:firstLineChars="4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2625090</wp:posOffset>
            </wp:positionH>
            <wp:positionV relativeFrom="paragraph">
              <wp:posOffset>224155</wp:posOffset>
            </wp:positionV>
            <wp:extent cx="943610" cy="455295"/>
            <wp:effectExtent l="0" t="0" r="8890" b="1905"/>
            <wp:wrapNone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43610" cy="455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8"/>
          <w:szCs w:val="28"/>
        </w:rPr>
        <w:t>核    定：　江贤聪</w:t>
      </w:r>
    </w:p>
    <w:p>
      <w:pPr>
        <w:spacing w:line="1000" w:lineRule="exact"/>
        <w:ind w:left="0" w:leftChars="0" w:firstLine="960" w:firstLineChars="4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2560320</wp:posOffset>
            </wp:positionH>
            <wp:positionV relativeFrom="paragraph">
              <wp:posOffset>231775</wp:posOffset>
            </wp:positionV>
            <wp:extent cx="1066800" cy="447675"/>
            <wp:effectExtent l="0" t="0" r="0" b="9525"/>
            <wp:wrapNone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8"/>
          <w:szCs w:val="28"/>
        </w:rPr>
        <w:t>审    查：　何其慧</w:t>
      </w:r>
    </w:p>
    <w:p>
      <w:pPr>
        <w:spacing w:line="1000" w:lineRule="exact"/>
        <w:ind w:left="0" w:leftChars="0" w:firstLine="960" w:firstLineChars="4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2569845</wp:posOffset>
            </wp:positionH>
            <wp:positionV relativeFrom="paragraph">
              <wp:posOffset>290195</wp:posOffset>
            </wp:positionV>
            <wp:extent cx="1009650" cy="395605"/>
            <wp:effectExtent l="0" t="0" r="0" b="4445"/>
            <wp:wrapNone/>
            <wp:docPr id="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"/>
                    <pic:cNvPicPr>
                      <a:picLocks noChangeAspect="1"/>
                    </pic:cNvPicPr>
                  </pic:nvPicPr>
                  <pic:blipFill>
                    <a:blip r:embed="rId13">
                      <a:lum bright="12000" contrast="11999"/>
                    </a:blip>
                    <a:srcRect t="6256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395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8"/>
          <w:szCs w:val="28"/>
        </w:rPr>
        <w:t>校    核：　贺志明</w:t>
      </w:r>
    </w:p>
    <w:p>
      <w:pPr>
        <w:spacing w:line="1000" w:lineRule="exact"/>
        <w:ind w:left="0" w:leftChars="0" w:firstLine="0" w:firstLineChars="0"/>
        <w:rPr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项目编制人员名单：</w:t>
      </w:r>
    </w:p>
    <w:tbl>
      <w:tblPr>
        <w:tblStyle w:val="5"/>
        <w:tblW w:w="0" w:type="auto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020"/>
        <w:gridCol w:w="1790"/>
        <w:gridCol w:w="3531"/>
        <w:gridCol w:w="2179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37" w:hRule="atLeast"/>
        </w:trPr>
        <w:tc>
          <w:tcPr>
            <w:tcW w:w="1020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240" w:lineRule="atLeas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姓  名</w:t>
            </w:r>
          </w:p>
        </w:tc>
        <w:tc>
          <w:tcPr>
            <w:tcW w:w="1790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240" w:lineRule="atLeas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职  称</w:t>
            </w:r>
          </w:p>
        </w:tc>
        <w:tc>
          <w:tcPr>
            <w:tcW w:w="3531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240" w:lineRule="atLeas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承担章节</w:t>
            </w:r>
          </w:p>
        </w:tc>
        <w:tc>
          <w:tcPr>
            <w:tcW w:w="2179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240" w:lineRule="atLeas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签  名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37" w:hRule="atLeast"/>
        </w:trPr>
        <w:tc>
          <w:tcPr>
            <w:tcW w:w="1020" w:type="dxa"/>
            <w:noWrap w:val="0"/>
            <w:vAlign w:val="center"/>
          </w:tcPr>
          <w:p>
            <w:pPr>
              <w:pStyle w:val="2"/>
              <w:snapToGrid w:val="0"/>
              <w:spacing w:line="240" w:lineRule="atLeast"/>
              <w:ind w:firstLine="0" w:firstLineChars="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Cs w:val="28"/>
                <w:lang w:eastAsia="zh-CN"/>
              </w:rPr>
              <w:t>贺</w:t>
            </w:r>
            <w:r>
              <w:rPr>
                <w:rFonts w:hint="eastAsia" w:ascii="宋体" w:hAnsi="宋体" w:eastAsia="宋体" w:cs="宋体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8"/>
                <w:lang w:eastAsia="zh-CN"/>
              </w:rPr>
              <w:t>雷</w:t>
            </w:r>
          </w:p>
        </w:tc>
        <w:tc>
          <w:tcPr>
            <w:tcW w:w="1790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工程师</w:t>
            </w:r>
          </w:p>
        </w:tc>
        <w:tc>
          <w:tcPr>
            <w:tcW w:w="3531" w:type="dxa"/>
            <w:vMerge w:val="restart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240" w:lineRule="atLeas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综合组</w:t>
            </w:r>
          </w:p>
        </w:tc>
        <w:tc>
          <w:tcPr>
            <w:tcW w:w="2179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240" w:lineRule="atLeas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408940</wp:posOffset>
                  </wp:positionH>
                  <wp:positionV relativeFrom="paragraph">
                    <wp:posOffset>56515</wp:posOffset>
                  </wp:positionV>
                  <wp:extent cx="490220" cy="400050"/>
                  <wp:effectExtent l="0" t="0" r="5080" b="0"/>
                  <wp:wrapNone/>
                  <wp:docPr id="5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rcRect l="37260" t="62933" r="59103" b="300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0220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37" w:hRule="atLeast"/>
        </w:trPr>
        <w:tc>
          <w:tcPr>
            <w:tcW w:w="1020" w:type="dxa"/>
            <w:noWrap w:val="0"/>
            <w:vAlign w:val="center"/>
          </w:tcPr>
          <w:p>
            <w:pPr>
              <w:pStyle w:val="2"/>
              <w:snapToGrid w:val="0"/>
              <w:spacing w:line="240" w:lineRule="atLeast"/>
              <w:ind w:firstLine="0" w:firstLineChars="0"/>
              <w:jc w:val="center"/>
              <w:rPr>
                <w:rFonts w:hint="eastAsia" w:ascii="宋体" w:hAnsi="宋体" w:eastAsia="宋体" w:cs="宋体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Cs w:val="28"/>
                <w:lang w:eastAsia="zh-CN"/>
              </w:rPr>
              <w:t>邱代辉</w:t>
            </w:r>
          </w:p>
        </w:tc>
        <w:tc>
          <w:tcPr>
            <w:tcW w:w="1790" w:type="dxa"/>
            <w:noWrap w:val="0"/>
            <w:vAlign w:val="center"/>
          </w:tcPr>
          <w:p>
            <w:pPr>
              <w:pStyle w:val="2"/>
              <w:snapToGrid w:val="0"/>
              <w:spacing w:line="240" w:lineRule="atLeast"/>
              <w:ind w:firstLine="0" w:firstLineChars="0"/>
              <w:jc w:val="center"/>
              <w:rPr>
                <w:rFonts w:hint="eastAsia" w:ascii="宋体" w:hAnsi="宋体" w:eastAsia="宋体" w:cs="宋体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Cs w:val="28"/>
                <w:lang w:eastAsia="zh-CN"/>
              </w:rPr>
              <w:t>助理工程师</w:t>
            </w:r>
          </w:p>
        </w:tc>
        <w:tc>
          <w:tcPr>
            <w:tcW w:w="3531" w:type="dxa"/>
            <w:vMerge w:val="continue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240" w:lineRule="atLeas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179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240" w:lineRule="atLeas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246380</wp:posOffset>
                  </wp:positionH>
                  <wp:positionV relativeFrom="paragraph">
                    <wp:posOffset>64770</wp:posOffset>
                  </wp:positionV>
                  <wp:extent cx="772795" cy="375285"/>
                  <wp:effectExtent l="0" t="0" r="8255" b="5715"/>
                  <wp:wrapNone/>
                  <wp:docPr id="2" name="图片 7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7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lum bright="-17999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2795" cy="375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37" w:hRule="atLeast"/>
        </w:trPr>
        <w:tc>
          <w:tcPr>
            <w:tcW w:w="1020" w:type="dxa"/>
            <w:noWrap w:val="0"/>
            <w:vAlign w:val="center"/>
          </w:tcPr>
          <w:p>
            <w:pPr>
              <w:pStyle w:val="2"/>
              <w:snapToGrid w:val="0"/>
              <w:spacing w:line="240" w:lineRule="atLeast"/>
              <w:ind w:firstLine="0" w:firstLineChars="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李  伟</w:t>
            </w:r>
          </w:p>
        </w:tc>
        <w:tc>
          <w:tcPr>
            <w:tcW w:w="1790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240" w:lineRule="atLeas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工程师</w:t>
            </w:r>
          </w:p>
        </w:tc>
        <w:tc>
          <w:tcPr>
            <w:tcW w:w="3531" w:type="dxa"/>
            <w:vMerge w:val="restart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240" w:lineRule="atLeas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工程组</w:t>
            </w:r>
          </w:p>
        </w:tc>
        <w:tc>
          <w:tcPr>
            <w:tcW w:w="2179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240" w:lineRule="atLeas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439420</wp:posOffset>
                  </wp:positionH>
                  <wp:positionV relativeFrom="paragraph">
                    <wp:posOffset>-70485</wp:posOffset>
                  </wp:positionV>
                  <wp:extent cx="454025" cy="473710"/>
                  <wp:effectExtent l="0" t="0" r="3175" b="2540"/>
                  <wp:wrapNone/>
                  <wp:docPr id="1" name="图片 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80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lum contrast="94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4025" cy="473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37" w:hRule="atLeast"/>
        </w:trPr>
        <w:tc>
          <w:tcPr>
            <w:tcW w:w="1020" w:type="dxa"/>
            <w:noWrap w:val="0"/>
            <w:vAlign w:val="center"/>
          </w:tcPr>
          <w:p>
            <w:pPr>
              <w:pStyle w:val="2"/>
              <w:snapToGrid w:val="0"/>
              <w:spacing w:line="240" w:lineRule="atLeast"/>
              <w:ind w:firstLine="0" w:firstLineChars="0"/>
              <w:jc w:val="center"/>
              <w:rPr>
                <w:rFonts w:hint="eastAsia" w:ascii="宋体" w:hAnsi="宋体" w:eastAsia="宋体" w:cs="宋体"/>
                <w:szCs w:val="28"/>
              </w:rPr>
            </w:pPr>
            <w:r>
              <w:rPr>
                <w:rFonts w:hint="eastAsia" w:ascii="宋体" w:hAnsi="宋体" w:eastAsia="宋体" w:cs="宋体"/>
              </w:rPr>
              <w:t>何其慧</w:t>
            </w:r>
          </w:p>
        </w:tc>
        <w:tc>
          <w:tcPr>
            <w:tcW w:w="1790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240" w:lineRule="atLeas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工程师</w:t>
            </w:r>
          </w:p>
        </w:tc>
        <w:tc>
          <w:tcPr>
            <w:tcW w:w="3531" w:type="dxa"/>
            <w:vMerge w:val="continue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240" w:lineRule="atLeas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179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240" w:lineRule="atLeas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171450</wp:posOffset>
                  </wp:positionH>
                  <wp:positionV relativeFrom="paragraph">
                    <wp:posOffset>-71755</wp:posOffset>
                  </wp:positionV>
                  <wp:extent cx="1000125" cy="419735"/>
                  <wp:effectExtent l="0" t="0" r="9525" b="18415"/>
                  <wp:wrapNone/>
                  <wp:docPr id="8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0125" cy="419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37" w:hRule="atLeast"/>
        </w:trPr>
        <w:tc>
          <w:tcPr>
            <w:tcW w:w="1020" w:type="dxa"/>
            <w:noWrap w:val="0"/>
            <w:vAlign w:val="center"/>
          </w:tcPr>
          <w:p>
            <w:pPr>
              <w:pStyle w:val="2"/>
              <w:snapToGrid w:val="0"/>
              <w:spacing w:line="240" w:lineRule="atLeast"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</w:rPr>
              <w:t>贺  丽</w:t>
            </w:r>
          </w:p>
        </w:tc>
        <w:tc>
          <w:tcPr>
            <w:tcW w:w="1790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240" w:lineRule="atLeas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工程师</w:t>
            </w:r>
          </w:p>
        </w:tc>
        <w:tc>
          <w:tcPr>
            <w:tcW w:w="3531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240" w:lineRule="atLeas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植物组</w:t>
            </w:r>
          </w:p>
        </w:tc>
        <w:tc>
          <w:tcPr>
            <w:tcW w:w="2179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240" w:lineRule="atLeas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</w:rPr>
              <w:pict>
                <v:shape id="对象 77" o:spid="_x0000_s1034" o:spt="75" type="#_x0000_t75" style="position:absolute;left:0pt;margin-left:28.75pt;margin-top:1.7pt;height:32.05pt;width:50.1pt;z-index:251667456;mso-width-relative:page;mso-height-relative:page;" o:ole="t" filled="f" o:preferrelative="t" stroked="f" coordsize="21600,21600">
                  <v:path/>
                  <v:fill on="f" focussize="0,0"/>
                  <v:stroke on="f"/>
                  <v:imagedata r:id="rId10" cropleft="33608f" croptop="38102f" cropright="22111f" cropbottom="17781f" gain="74472f" o:title=""/>
                  <o:lock v:ext="edit" aspectratio="t"/>
                </v:shape>
                <o:OLEObject Type="Embed" ProgID="" ShapeID="对象 77" DrawAspect="Content" ObjectID="_1468075726" r:id="rId17">
                  <o:LockedField>false</o:LockedField>
                </o:OLEObject>
              </w:pic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37" w:hRule="atLeast"/>
        </w:trPr>
        <w:tc>
          <w:tcPr>
            <w:tcW w:w="1020" w:type="dxa"/>
            <w:noWrap w:val="0"/>
            <w:vAlign w:val="center"/>
          </w:tcPr>
          <w:p>
            <w:pPr>
              <w:pStyle w:val="2"/>
              <w:snapToGrid w:val="0"/>
              <w:spacing w:line="240" w:lineRule="atLeast"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付虹霖</w:t>
            </w:r>
          </w:p>
        </w:tc>
        <w:tc>
          <w:tcPr>
            <w:tcW w:w="1790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240" w:lineRule="atLeas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助理工程师</w:t>
            </w:r>
          </w:p>
        </w:tc>
        <w:tc>
          <w:tcPr>
            <w:tcW w:w="3531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240" w:lineRule="atLeas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财务组</w:t>
            </w:r>
          </w:p>
        </w:tc>
        <w:tc>
          <w:tcPr>
            <w:tcW w:w="2179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240" w:lineRule="atLeas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175260</wp:posOffset>
                  </wp:positionH>
                  <wp:positionV relativeFrom="paragraph">
                    <wp:posOffset>-12065</wp:posOffset>
                  </wp:positionV>
                  <wp:extent cx="948055" cy="499110"/>
                  <wp:effectExtent l="0" t="0" r="4445" b="15240"/>
                  <wp:wrapNone/>
                  <wp:docPr id="6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lum bright="-17999" contrast="42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8055" cy="499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>
      <w:pPr>
        <w:ind w:firstLine="1080" w:firstLineChars="450"/>
      </w:pPr>
    </w:p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top w:val="none" w:color="auto" w:sz="0" w:space="0"/>
        <w:left w:val="none" w:color="auto" w:sz="0" w:space="0"/>
        <w:bottom w:val="none" w:color="auto" w:sz="0" w:space="1"/>
        <w:right w:val="none" w:color="auto" w:sz="0" w:space="0"/>
        <w:between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948"/>
    <w:rsid w:val="0004013E"/>
    <w:rsid w:val="00144201"/>
    <w:rsid w:val="001B79B9"/>
    <w:rsid w:val="003026FC"/>
    <w:rsid w:val="00311961"/>
    <w:rsid w:val="00457937"/>
    <w:rsid w:val="004B46F4"/>
    <w:rsid w:val="00775286"/>
    <w:rsid w:val="00955BB4"/>
    <w:rsid w:val="00AA4AF5"/>
    <w:rsid w:val="00B20948"/>
    <w:rsid w:val="00CE64EC"/>
    <w:rsid w:val="00D6255B"/>
    <w:rsid w:val="00E27254"/>
    <w:rsid w:val="00EA3C60"/>
    <w:rsid w:val="00FE56E6"/>
    <w:rsid w:val="1C5436D3"/>
    <w:rsid w:val="27524277"/>
    <w:rsid w:val="29F57E01"/>
    <w:rsid w:val="304E00B5"/>
    <w:rsid w:val="4B681EE5"/>
    <w:rsid w:val="4F467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napToGrid w:val="0"/>
      <w:spacing w:line="360" w:lineRule="auto"/>
      <w:ind w:firstLine="200" w:firstLineChars="200"/>
      <w:jc w:val="both"/>
    </w:pPr>
    <w:rPr>
      <w:rFonts w:ascii="Times New Roman" w:hAnsi="Times New Roman" w:eastAsia="仿宋" w:cstheme="minorBidi"/>
      <w:kern w:val="2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pPr>
      <w:spacing w:before="156" w:line="360" w:lineRule="auto"/>
      <w:ind w:firstLine="480" w:firstLineChars="200"/>
    </w:pPr>
    <w:rPr>
      <w:rFonts w:ascii="宋体" w:hAnsi="宋体"/>
      <w:color w:val="000000"/>
      <w:kern w:val="0"/>
      <w:sz w:val="24"/>
      <w:szCs w:val="24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adjustRightInd/>
      <w:spacing w:line="240" w:lineRule="auto"/>
      <w:ind w:firstLine="0" w:firstLineChars="0"/>
      <w:jc w:val="left"/>
    </w:pPr>
    <w:rPr>
      <w:rFonts w:asciiTheme="minorHAnsi" w:hAnsiTheme="minorHAnsi" w:eastAsiaTheme="minorEastAsia"/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adjustRightInd/>
      <w:spacing w:line="240" w:lineRule="auto"/>
      <w:ind w:firstLine="0" w:firstLineChars="0"/>
      <w:jc w:val="center"/>
    </w:pPr>
    <w:rPr>
      <w:rFonts w:asciiTheme="minorHAnsi" w:hAnsiTheme="minorHAnsi" w:eastAsiaTheme="minorEastAsia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  <w:style w:type="paragraph" w:customStyle="1" w:styleId="9">
    <w:name w:val="标题c"/>
    <w:basedOn w:val="1"/>
    <w:uiPriority w:val="0"/>
    <w:pPr>
      <w:jc w:val="center"/>
    </w:pPr>
    <w:rPr>
      <w:rFonts w:cs="宋体"/>
      <w:b/>
      <w:bCs/>
      <w:spacing w:val="40"/>
      <w:w w:val="60"/>
      <w:sz w:val="5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8.png"/><Relationship Id="rId17" Type="http://schemas.openxmlformats.org/officeDocument/2006/relationships/oleObject" Target="embeddings/oleObject2.bin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3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158</Words>
  <Characters>168</Characters>
  <Lines>2</Lines>
  <Paragraphs>1</Paragraphs>
  <TotalTime>0</TotalTime>
  <ScaleCrop>false</ScaleCrop>
  <LinksUpToDate>false</LinksUpToDate>
  <CharactersWithSpaces>363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2018-09-12T02:47:00Z</dcterms:created>
  <dc:creator>Users</dc:creator>
  <cp:lastModifiedBy>邱亚琴</cp:lastModifiedBy>
  <cp:lastPrinted>2018-11-29T04:21:00Z</cp:lastPrinted>
  <dcterms:modified xsi:type="dcterms:W3CDTF">2020-05-15T06:54:47Z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